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D" w:rsidRPr="001579F3" w:rsidRDefault="001579F3" w:rsidP="001579F3">
      <w:pPr>
        <w:jc w:val="center"/>
        <w:rPr>
          <w:rFonts w:ascii="Times New Roman" w:hAnsi="Times New Roman" w:cs="Times New Roman"/>
          <w:sz w:val="36"/>
          <w:szCs w:val="36"/>
        </w:rPr>
      </w:pPr>
      <w:r w:rsidRPr="001579F3">
        <w:rPr>
          <w:rFonts w:ascii="Times New Roman" w:hAnsi="Times New Roman" w:cs="Times New Roman"/>
          <w:sz w:val="36"/>
          <w:szCs w:val="36"/>
        </w:rPr>
        <w:t>Перечень творческих объединений</w:t>
      </w:r>
      <w:r>
        <w:rPr>
          <w:rFonts w:ascii="Times New Roman" w:hAnsi="Times New Roman" w:cs="Times New Roman"/>
          <w:sz w:val="36"/>
          <w:szCs w:val="36"/>
        </w:rPr>
        <w:t xml:space="preserve"> «Центра «Заря»</w:t>
      </w:r>
    </w:p>
    <w:tbl>
      <w:tblPr>
        <w:tblpPr w:leftFromText="180" w:rightFromText="180" w:vertAnchor="page" w:horzAnchor="margin" w:tblpXSpec="center" w:tblpY="2311"/>
        <w:tblW w:w="9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142"/>
        <w:gridCol w:w="2419"/>
        <w:gridCol w:w="2432"/>
      </w:tblGrid>
      <w:tr w:rsidR="001579F3" w:rsidRPr="00A5693E" w:rsidTr="001579F3">
        <w:trPr>
          <w:trHeight w:val="10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№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Наименование творческого объединения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ФИО педагога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Название программы, возраст об-</w:t>
            </w:r>
            <w:proofErr w:type="spellStart"/>
            <w:r w:rsidRPr="00A5693E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ся</w:t>
            </w:r>
            <w:proofErr w:type="spellEnd"/>
            <w:r w:rsidRPr="00A5693E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, срок реализации</w:t>
            </w: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Заслуженный ансамбль народного танца «Терек»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Габуев</w:t>
            </w:r>
            <w:proofErr w:type="spellEnd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А.В.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«Терек»,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17-23 года, 3года</w:t>
            </w: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Ансамбль народного танца «Каф</w:t>
            </w:r>
            <w:r w:rsidRPr="00A5693E">
              <w:rPr>
                <w:rFonts w:ascii="Times New Roman" w:eastAsia="Times New Roman" w:hAnsi="Times New Roman" w:cs="Times New Roman"/>
                <w:spacing w:val="-2"/>
                <w:kern w:val="3"/>
                <w:lang w:eastAsia="zh-CN" w:bidi="hi-IN"/>
              </w:rPr>
              <w:t>æ</w:t>
            </w:r>
            <w:proofErr w:type="gramStart"/>
            <w:r w:rsidRPr="00A5693E">
              <w:rPr>
                <w:rFonts w:ascii="Times New Roman" w:eastAsia="Times New Roman" w:hAnsi="Times New Roman" w:cs="Times New Roman"/>
                <w:spacing w:val="-2"/>
                <w:kern w:val="3"/>
                <w:lang w:eastAsia="zh-CN" w:bidi="hi-IN"/>
              </w:rPr>
              <w:t>г</w:t>
            </w:r>
            <w:proofErr w:type="gramEnd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Солашвили</w:t>
            </w:r>
            <w:proofErr w:type="spellEnd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И.А.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«Каф</w:t>
            </w:r>
            <w:r w:rsidRPr="00A5693E">
              <w:rPr>
                <w:rFonts w:ascii="Times New Roman" w:eastAsia="Times New Roman" w:hAnsi="Times New Roman" w:cs="Times New Roman"/>
                <w:spacing w:val="-2"/>
                <w:kern w:val="3"/>
                <w:lang w:eastAsia="zh-CN" w:bidi="hi-IN"/>
              </w:rPr>
              <w:t>æ</w:t>
            </w:r>
            <w:proofErr w:type="gramStart"/>
            <w:r w:rsidRPr="00A5693E">
              <w:rPr>
                <w:rFonts w:ascii="Times New Roman" w:eastAsia="Times New Roman" w:hAnsi="Times New Roman" w:cs="Times New Roman"/>
                <w:spacing w:val="-2"/>
                <w:kern w:val="3"/>
                <w:lang w:eastAsia="zh-CN" w:bidi="hi-IN"/>
              </w:rPr>
              <w:t>г</w:t>
            </w:r>
            <w:proofErr w:type="gramEnd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13-16 лет, 3 года</w:t>
            </w:r>
          </w:p>
        </w:tc>
      </w:tr>
      <w:tr w:rsidR="001579F3" w:rsidRPr="00A5693E" w:rsidTr="001579F3">
        <w:trPr>
          <w:trHeight w:val="77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Театр танца «Нарты»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Балаева И.А.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«Нарты»,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6-12 лет, 3 года</w:t>
            </w: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Ансамбль народных инструментов «Уадындз»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Дзебисова А.Т.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«Уадындз»,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6-23 лет, 5 лет</w:t>
            </w: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Ансамбль бального танца «Эдельвейс»  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Вешагури</w:t>
            </w:r>
            <w:proofErr w:type="spellEnd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Л.Г.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«Эдельвейс» 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7-11 лет , 3 года </w:t>
            </w:r>
          </w:p>
        </w:tc>
      </w:tr>
      <w:tr w:rsidR="001579F3" w:rsidRPr="00A5693E" w:rsidTr="001579F3">
        <w:trPr>
          <w:trHeight w:val="114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Ансамбль современного эстрадного танца «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val="en-US" w:eastAsia="zh-CN" w:bidi="hi-IN"/>
              </w:rPr>
              <w:t>Vip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val="en-US" w:eastAsia="zh-CN" w:bidi="hi-IN"/>
              </w:rPr>
              <w:t>studio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Карлова Н.А.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val="en-US" w:eastAsia="zh-CN" w:bidi="hi-IN"/>
              </w:rPr>
              <w:t>Vip studio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6-18 лет, 3 года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Вокальная студия «Бис»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Каграманова К.Н.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«Бис»,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6-18 лет, 3 года</w:t>
            </w: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Вокальная студия «Вокализ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Рамонов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А.Р.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«Вокализ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16-25 лет, 3 года</w:t>
            </w: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Изостудия «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Рисуем вместе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Черткоти</w:t>
            </w:r>
            <w:proofErr w:type="spellEnd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Д.С.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Рисуем вместе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6-13 лет, 3 года</w:t>
            </w:r>
          </w:p>
        </w:tc>
      </w:tr>
      <w:tr w:rsidR="001579F3" w:rsidRPr="00A5693E" w:rsidTr="001579F3">
        <w:trPr>
          <w:trHeight w:val="77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Изостудия «Акварель»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Плиева И.Л.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«Акварель»,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6-13 лет, 3 года</w:t>
            </w: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11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Изостудия «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Краски  жизни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Соскиева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О.С.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Краски  жизни</w:t>
            </w: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6-13 лет, 3 года</w:t>
            </w: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Театральная студия «Дебют»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931E9A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Битаров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А.Э.</w:t>
            </w:r>
            <w:bookmarkStart w:id="0" w:name="_GoBack"/>
            <w:bookmarkEnd w:id="0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«Дебют»,</w:t>
            </w:r>
          </w:p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6-18 лет, 3 года</w:t>
            </w:r>
          </w:p>
        </w:tc>
      </w:tr>
      <w:tr w:rsidR="001579F3" w:rsidRPr="00A5693E" w:rsidTr="001579F3">
        <w:trPr>
          <w:trHeight w:val="40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13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Ансамбль </w:t>
            </w:r>
            <w:proofErr w:type="spellStart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доулистов</w:t>
            </w:r>
            <w:proofErr w:type="spellEnd"/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Парастаев Г.А.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5693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6-13 лет </w:t>
            </w:r>
          </w:p>
        </w:tc>
      </w:tr>
      <w:tr w:rsidR="001579F3" w:rsidRPr="00A5693E" w:rsidTr="001579F3">
        <w:trPr>
          <w:trHeight w:val="4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Основы народной хореографии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Газданов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Р.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Pr="00A5693E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7-13 лет</w:t>
            </w:r>
          </w:p>
        </w:tc>
      </w:tr>
      <w:tr w:rsidR="001579F3" w:rsidRPr="00A5693E" w:rsidTr="001579F3">
        <w:trPr>
          <w:trHeight w:val="40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15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Основы народной хореографии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Челохсати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М.К.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7-13 лет</w:t>
            </w: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16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Основы спортивно-бального танца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Гуриев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Г.А.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7-13 лет</w:t>
            </w:r>
          </w:p>
        </w:tc>
      </w:tr>
      <w:tr w:rsidR="001579F3" w:rsidRPr="00A5693E" w:rsidTr="001579F3">
        <w:trPr>
          <w:trHeight w:val="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17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Основы хореографии современного танца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Верёвкина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Л.С.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7-13 лет</w:t>
            </w:r>
          </w:p>
        </w:tc>
      </w:tr>
      <w:tr w:rsidR="001579F3" w:rsidRPr="00A5693E" w:rsidTr="001579F3">
        <w:trPr>
          <w:trHeight w:val="4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18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Спортивно-бальные танцы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Калинченко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Э.В.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Default="001579F3" w:rsidP="001579F3">
            <w:pPr>
              <w:suppressAutoHyphens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7-13 лет</w:t>
            </w:r>
          </w:p>
        </w:tc>
      </w:tr>
    </w:tbl>
    <w:p w:rsidR="001579F3" w:rsidRDefault="001579F3" w:rsidP="00F010B8">
      <w:pPr>
        <w:ind w:left="0" w:firstLine="0"/>
      </w:pPr>
    </w:p>
    <w:sectPr w:rsidR="0015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4"/>
    <w:rsid w:val="001579F3"/>
    <w:rsid w:val="00456C14"/>
    <w:rsid w:val="00931E9A"/>
    <w:rsid w:val="00A932CA"/>
    <w:rsid w:val="00D2525D"/>
    <w:rsid w:val="00F0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3"/>
    <w:pPr>
      <w:spacing w:after="0" w:line="36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2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5D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3"/>
    <w:pPr>
      <w:spacing w:after="0" w:line="36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2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5D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cp:lastPrinted>2020-02-11T10:49:00Z</cp:lastPrinted>
  <dcterms:created xsi:type="dcterms:W3CDTF">2020-02-11T11:51:00Z</dcterms:created>
  <dcterms:modified xsi:type="dcterms:W3CDTF">2020-02-11T12:57:00Z</dcterms:modified>
</cp:coreProperties>
</file>